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202"/>
      </w:tblGrid>
      <w:tr w:rsidR="00A45B24" w:rsidRPr="00A45B24" w14:paraId="1C97ED28" w14:textId="77777777" w:rsidTr="00754872">
        <w:trPr>
          <w:jc w:val="right"/>
        </w:trPr>
        <w:tc>
          <w:tcPr>
            <w:tcW w:w="6202" w:type="dxa"/>
          </w:tcPr>
          <w:p w14:paraId="6627B6AD" w14:textId="76C36FFA" w:rsidR="00A45B24" w:rsidRPr="00A45B24" w:rsidRDefault="00A45B24" w:rsidP="00A45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B71D700" w14:textId="2E754D79" w:rsidR="00A45B24" w:rsidRPr="00A45B24" w:rsidRDefault="00A45B24" w:rsidP="00A45B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8E0D3D" w14:textId="77777777" w:rsidR="00A45B24" w:rsidRDefault="00A45B24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14:paraId="03E1D5AD" w14:textId="77777777" w:rsidR="00A45B24" w:rsidRDefault="00A45B24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14:paraId="01AED9A2" w14:textId="369EC46A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ПРАВИЛА ПОВЕДЕНИЯ ПАЦИЕНТОВ В СТОМАТОЛОГИИ «ООО «</w:t>
      </w:r>
      <w:proofErr w:type="spellStart"/>
      <w:r>
        <w:t>ДарияМед</w:t>
      </w:r>
      <w:proofErr w:type="spellEnd"/>
      <w:r>
        <w:t>»</w:t>
      </w:r>
    </w:p>
    <w:p w14:paraId="46943EFF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14:paraId="0C3D6FA4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Настоящие правила разработаны в соответствии с Федеральным Законом от 21.11.2011 № 323-ФЗ «Об основах охраны здоровья граждан в Российской Федерации», Законом РФ от 07.02.1992 № 2300-1 «О защите прав потребителей», Гражданским кодексом Российской Федерации, Постановлением Правительства РФ от 04.10.2012 № 1006 «Об утверждении правил предоставления медицинскими организациями платных медицинских услуг», ФЗ 135,иными нормативно-правовыми актами, действующими на территории РФ. Правила определяют нормы поведения пациентов и иных посетителей в ООО «Родные люди» (далее – Клиника), при получении медицинских и дополнительных услуг с целью обеспечения условий для улучшения качества оказания медицинских услуг, услуг медицинского сервиса, либо услуг, косвенно связанных с медицинскими, для обеспечения безопасности граждан при посещении ими Клиники, а также сотрудников Клиники. Соблюдение настоящих правил пациентами и посетителями Клиники является обязательным. Настоящие Правила размещаются для всеобщего ознакомления на информационном стенде Клиники, а также предоставляются для ознакомления по запросу администраторам. Факт подписания Пациентами договоров оказания платных медицинских услуг означает согласие с настоящими Правилами. Настоящие Правила включают: 1. Основные понятия. 2. Права и обязанности Пациента. 3. Порядок обращения Пациента в Клинику. 4. Ответственность за нарушение настоящих Правил.</w:t>
      </w:r>
    </w:p>
    <w:p w14:paraId="5F57D330" w14:textId="474DB68C" w:rsidR="009306B8" w:rsidRDefault="009306B8" w:rsidP="009306B8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 xml:space="preserve">ОСНОВНЫЕ ПОНЯТИЯ В настоящих Правилах используются следующие основные понятия: Медицинская услуга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реабилитацию. Медицинская помощь – комплекс мероприятий, направленных на поддержание и (или) восстановление здоровья и включающих в себя предоставление медицинских услуг. Услуги медицинского сервиса и услуги, косвенно связанные с медицинскими – услуги гражданам и организациям, выполняемые Клиникой в процессе оказания медицинской помощи, но не являющиеся элементами медицинской помощи. Пациент – физическое лицо, которому оказывается медицинская помощь или которое обратилось за оказанием медицинской помощи, независимо от наличия у него заболевания и от его состояния. Посетителем Клиники признается любое физическое лицо, временно находящееся в здании или служебном помещении Клиники, в том числе сопровождающее Пациентов, для которого Клиника не является местом работы. Несовершеннолетние лица в возрасте до 14 лет могут находиться в зданиях и служебных помещениях Клиники только в сопровождении родителей, близких родственников, опекунов или педагогов (сопровождающих лиц). Лечащий врач – врач, на которого возложены функции по организации и непосредственному оказанию Пациенту медицинской помощи в период наблюдения за ними его лечения в Клинике. Лечащий врач: </w:t>
      </w:r>
      <w:r>
        <w:sym w:font="Symbol" w:char="F0B7"/>
      </w:r>
      <w:r>
        <w:t xml:space="preserve"> Организует своевременное квалифицированное обследование и лечение Пациента; </w:t>
      </w:r>
    </w:p>
    <w:p w14:paraId="0A955139" w14:textId="77777777" w:rsidR="009306B8" w:rsidRDefault="009306B8" w:rsidP="009306B8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Предоставляет Пациенту в понятной и доступной форме информацию о состоянии здоровья Пациента;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14:paraId="13EC3D0B" w14:textId="77777777" w:rsidR="009306B8" w:rsidRDefault="009306B8" w:rsidP="009306B8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</w:t>
      </w:r>
      <w:r>
        <w:sym w:font="Symbol" w:char="F0B7"/>
      </w:r>
      <w:r>
        <w:t xml:space="preserve"> По требованию Пациента или его законного представителя приглашает или направляет на консультации к врачам-специалистам; </w:t>
      </w:r>
    </w:p>
    <w:p w14:paraId="48897A4D" w14:textId="1D59AA70" w:rsidR="009306B8" w:rsidRDefault="009306B8" w:rsidP="009306B8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При необходимости созывает консилиум врачей. Рекомендации врачей-специалистов реализуются только по согласованию с лечащим врачом, за исключением случаев оказания экстренной медицинской помощи. Лечащий врач, по согласованию с главным врачом Клиники может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 </w:t>
      </w:r>
    </w:p>
    <w:p w14:paraId="216C297E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 ПРАВА И ОБЯЗАННОСТИ ПАЦИЕНТА 2.1. Пациент имеет право на: </w:t>
      </w:r>
    </w:p>
    <w:p w14:paraId="58095673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выбор врача и выбор медицинской организации в соответствии с ФЗ от 21.11.2011 № 323-ФЗ «Об основах охраны здоровья граждан в Российской Федерации»; </w:t>
      </w:r>
    </w:p>
    <w:p w14:paraId="1E01F808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профилактику, диагностику, лечение, медицинскую реабилитацию в медицинских организациях в условиях, соответствующим санитарно-гигиеническим требованиям; </w:t>
      </w:r>
      <w:r>
        <w:sym w:font="Symbol" w:char="F0B7"/>
      </w:r>
      <w:r>
        <w:t xml:space="preserve"> получение консультаций врачей-специалистов; </w:t>
      </w:r>
    </w:p>
    <w:p w14:paraId="0F3F959E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71111160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>
        <w:sym w:font="Symbol" w:char="F0B7"/>
      </w:r>
      <w:r>
        <w:t xml:space="preserve"> получение информации о своих правах и обязанностях, состоянии своего здоровья, включая сведения о результатах обследования, наличии заболевания, диагнозе и прогнозе, методах лечения, связанных с ним рисках, возможных вариантах медицинского вмешательства, их последствиях и результатах проведенного лечения; </w:t>
      </w:r>
    </w:p>
    <w:p w14:paraId="101BC9E2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14:paraId="057315D0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>
        <w:sym w:font="Symbol" w:char="F0B7"/>
      </w:r>
      <w:r>
        <w:t xml:space="preserve"> выбор лиц, которым в интересах пациента может быть передана информация о состоянии его здоровья; </w:t>
      </w:r>
    </w:p>
    <w:p w14:paraId="63F24874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защиту сведений, составляющих врачебную тайну; </w:t>
      </w:r>
    </w:p>
    <w:p w14:paraId="03917781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отказ от медицинского вмешательства; </w:t>
      </w:r>
    </w:p>
    <w:p w14:paraId="325D0E03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 </w:t>
      </w:r>
    </w:p>
    <w:p w14:paraId="1582BADD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 w14:paraId="77A520A9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>
        <w:sym w:font="Symbol" w:char="F0B7"/>
      </w:r>
      <w:r>
        <w:t xml:space="preserve"> получение, на основании письменного заявления, копий и выписок из медицинских документов, отражающих состояние его здоровья. Основание,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власти; </w:t>
      </w:r>
    </w:p>
    <w:p w14:paraId="5FF319FC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проведение по его просьбе консилиума и консультаций других специалистов. Все расходы, связанные с привлечением специалистов с целью проведения дополнительных консилиумов и консультаций без соответствующих показаний по инициативе Пациента, оплачиваются из личных средств Пациента. </w:t>
      </w:r>
    </w:p>
    <w:p w14:paraId="78FD50A8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возмещение ущерба в случае причинения вреда его здоровью при оказании медицинской помощи; </w:t>
      </w:r>
    </w:p>
    <w:p w14:paraId="5342F33D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иные права, предусмотренные нормами действующего законодательства РФ. 2.2. Пациент обязуется: </w:t>
      </w:r>
    </w:p>
    <w:p w14:paraId="510073CC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принимать меры к сохранению и укреплению своего здоровья; </w:t>
      </w:r>
      <w:r>
        <w:sym w:font="Symbol" w:char="F0B7"/>
      </w:r>
      <w:r>
        <w:t xml:space="preserve"> своевременно обращаться за медицинской помощью; </w:t>
      </w:r>
    </w:p>
    <w:p w14:paraId="2AC09BEB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находясь на лечении, соблюдать режим лечения, в том числе определенный на период его временной нетрудоспособности, и Правила поведения Пациента в Клинике; </w:t>
      </w:r>
    </w:p>
    <w:p w14:paraId="0729E440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sym w:font="Symbol" w:char="F0B7"/>
      </w:r>
      <w:r>
        <w:t xml:space="preserve"> проявлять в общении с медицинскими работниками такт и уважение, быть выдержанным, доброжелательным; </w:t>
      </w:r>
    </w:p>
    <w:p w14:paraId="694D848F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не приходить на прием к врачу в алкогольном, наркотическом, ином токсическом опьянении; </w:t>
      </w:r>
    </w:p>
    <w:p w14:paraId="7789C037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своевременно являться на прием и предупреждать о невозможности явки по уважительной причине; </w:t>
      </w:r>
    </w:p>
    <w:p w14:paraId="66CA641D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являться на лечение и диспансерные осмотры в установленное и согласованное с врачом время; </w:t>
      </w:r>
    </w:p>
    <w:p w14:paraId="3BED1241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сообщать врачу всю информацию, необходимую для постановки диагноза и лечение заболевания; </w:t>
      </w:r>
    </w:p>
    <w:p w14:paraId="4B055506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информировать о перенесенных заболеваниях, известных ему аллергических реакциях, противопоказаниях, предоставлять иные сведения, которые могут сказаться на качестве услуг; </w:t>
      </w:r>
    </w:p>
    <w:p w14:paraId="3BDECA17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при намерении получить медицинскую помощь подписать информированное добровольное согласие на </w:t>
      </w:r>
      <w:proofErr w:type="spellStart"/>
      <w:r>
        <w:t>медицинско</w:t>
      </w:r>
      <w:proofErr w:type="spellEnd"/>
      <w:r>
        <w:t xml:space="preserve"> вмешательство; </w:t>
      </w:r>
    </w:p>
    <w:p w14:paraId="1044EF98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ознакомиться с планом лечения и соблюдать его; </w:t>
      </w:r>
    </w:p>
    <w:p w14:paraId="39B05532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своевременно и неукоснительно выполнять все предписания Лечащего врача;</w:t>
      </w:r>
    </w:p>
    <w:p w14:paraId="5992859B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>
        <w:sym w:font="Symbol" w:char="F0B7"/>
      </w:r>
      <w:r>
        <w:t xml:space="preserve"> немедленно информировать Лечащего врача об изменении состояния своего здоровья в процессе диагностики и лечения;</w:t>
      </w:r>
    </w:p>
    <w:p w14:paraId="0FAB9A19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>
        <w:sym w:font="Symbol" w:char="F0B7"/>
      </w:r>
      <w:r>
        <w:t xml:space="preserve"> не предпринимать действий, способных нарушить права других Пациентов и работников Клиники; </w:t>
      </w:r>
    </w:p>
    <w:p w14:paraId="45E2CEB5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соблюдать установленный порядок деятельности клиники и нормы поведения в общественных местах; </w:t>
      </w:r>
    </w:p>
    <w:p w14:paraId="6A3ED219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посещать подразделения Клиники и медицинские кабинеты в соответствии с установленным графиком их работы; </w:t>
      </w:r>
    </w:p>
    <w:p w14:paraId="74AFB7E9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при посещении медицинских кабинетов надевать на обувь бахилы;</w:t>
      </w:r>
    </w:p>
    <w:p w14:paraId="79BF0370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>
        <w:sym w:font="Symbol" w:char="F0B7"/>
      </w:r>
      <w:r>
        <w:t xml:space="preserve"> не вмешиваться в действия лечащего врача и не осуществлять иные действия, способствующие нарушению процесса оказания медицинской помощи; </w:t>
      </w:r>
    </w:p>
    <w:p w14:paraId="3857315E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не допускать проявлений неуважительного отношения к другим Пациентам и работникам Клиники; </w:t>
      </w:r>
    </w:p>
    <w:p w14:paraId="1E7CA30F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бережно относится к имуществу Клиники, соблюдать чистоту и тишину в помещениях Клиники; </w:t>
      </w:r>
    </w:p>
    <w:p w14:paraId="3A0D8BA4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вести телефонные разговоры за пределами Клиники. 2.3. 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</w:t>
      </w:r>
      <w:proofErr w:type="spellStart"/>
      <w:r>
        <w:t>санитарноэпидемиологических</w:t>
      </w:r>
      <w:proofErr w:type="spellEnd"/>
      <w:r>
        <w:t xml:space="preserve"> правил, обеспечения личной безопасности работников Клиники, Пациентов и Посетителей в зданиях и служебных помещениях, запрещается: </w:t>
      </w:r>
    </w:p>
    <w:p w14:paraId="4BCEDCF4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проносить в здания и служебные помещения Клиники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 </w:t>
      </w:r>
    </w:p>
    <w:p w14:paraId="33076578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иметь при себе крупногабаритные предметы (в </w:t>
      </w:r>
      <w:proofErr w:type="gramStart"/>
      <w:r>
        <w:t>т.ч.</w:t>
      </w:r>
      <w:proofErr w:type="gramEnd"/>
      <w:r>
        <w:t xml:space="preserve"> хозяйственные сумки, рюкзаки, вещевые мешки, чемоданы, корзины и </w:t>
      </w:r>
      <w:proofErr w:type="gramStart"/>
      <w:r>
        <w:t>т.п.</w:t>
      </w:r>
      <w:proofErr w:type="gramEnd"/>
      <w:r>
        <w:t>);</w:t>
      </w:r>
    </w:p>
    <w:p w14:paraId="69B5C8D9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>
        <w:sym w:font="Symbol" w:char="F0B7"/>
      </w:r>
      <w:r>
        <w:t xml:space="preserve"> находится в служебных помещениях Клиники без разрешения администрации; </w:t>
      </w:r>
    </w:p>
    <w:p w14:paraId="26E2F906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употреблять пищу в помещениях Клиники; </w:t>
      </w:r>
    </w:p>
    <w:p w14:paraId="57B6F398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курить на крыльце, в коридорах, фойе и др. помещениях Клиники;</w:t>
      </w:r>
    </w:p>
    <w:p w14:paraId="00C6B889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>
        <w:sym w:font="Symbol" w:char="F0B7"/>
      </w:r>
      <w:r>
        <w:t xml:space="preserve"> громко разговаривать, разговаривать по телефону, шуметь, хлопать дверьми; </w:t>
      </w:r>
    </w:p>
    <w:p w14:paraId="7E506EFD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оставлять малолетних детей без присмотра; </w:t>
      </w:r>
    </w:p>
    <w:p w14:paraId="2A807787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выносить из помещения Клиники документы, полученные для ознакомления; </w:t>
      </w:r>
    </w:p>
    <w:p w14:paraId="5F33DF27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sym w:font="Symbol" w:char="F0B7"/>
      </w:r>
      <w:r>
        <w:t xml:space="preserve"> изымать какие-либо документы из медицинских карт, со стендов и из папок информационных стендов; </w:t>
      </w:r>
    </w:p>
    <w:p w14:paraId="238420B2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размещать в помещениях и на территории Клиники объявления без разрешения администрации;</w:t>
      </w:r>
    </w:p>
    <w:p w14:paraId="1F59329D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>
        <w:sym w:font="Symbol" w:char="F0B7"/>
      </w:r>
      <w:r>
        <w:t xml:space="preserve"> производить фото- и видеосъемку без предварительного разрешения администрации; </w:t>
      </w:r>
    </w:p>
    <w:p w14:paraId="200262CB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выполнять в помещениях Клиники функции торговых агентов, представителей и находится в помещениях Клиники в иных коммерческих целях;</w:t>
      </w:r>
    </w:p>
    <w:p w14:paraId="0A6F21BB" w14:textId="3BF779A4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>
        <w:sym w:font="Symbol" w:char="F0B7"/>
      </w:r>
      <w:r>
        <w:t xml:space="preserve"> находится в кабинетах, коридорах в верхней одежде, грязной обуви. Запрещается доступ в помещения Клиники лицам в состоянии алкогольного или наркотического опьянения, с агрессивным поведением, имеющим внешний вид, не отвечающий санитарно-гигиеническим требованиям. В случае выявления указанных лиц они удаляются из здания и помещений Клиники сотрудниками охраны и (или) правоохранительных органов.</w:t>
      </w:r>
    </w:p>
    <w:p w14:paraId="5838124C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3. ПОРЯДОК ОБРАЩЕНИЯ ПАЦИЕНТА В УЧРЕЖДЕНИЕ 3.1. При состояниях, требующих срочного медицинского вмешательства (несчастный случай, травма, отравление, и других состояниях и заболеваниях, угрожающих жизни и здоровью гражданина) Пациенту необходимо обратиться в службу скорой медицинской помощи по телефону 03 (с сотового – 903).</w:t>
      </w:r>
    </w:p>
    <w:p w14:paraId="0C3A4E61" w14:textId="33DD9F61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3.2. Экстренная госпитализация пациентов с острой патологией осуществляется с привлечением сил и средств службы скорой медицинской помощи.</w:t>
      </w:r>
    </w:p>
    <w:p w14:paraId="6691E356" w14:textId="150F6FA2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3.3. Запись на прием: </w:t>
      </w:r>
    </w:p>
    <w:p w14:paraId="63E3E9E5" w14:textId="412BB3A5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Пациент может получить предварительную информацию об оказываемых услугах, их примерной стоимости, порядке оплаты и </w:t>
      </w:r>
      <w:proofErr w:type="gramStart"/>
      <w:r>
        <w:t>т.д.</w:t>
      </w:r>
      <w:proofErr w:type="gramEnd"/>
      <w:r>
        <w:t xml:space="preserve"> у администратора Клиники непосредственно, или по телефонам: +7 915 895 54 01;</w:t>
      </w:r>
    </w:p>
    <w:p w14:paraId="05E62A2B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>
        <w:sym w:font="Symbol" w:char="F0B7"/>
      </w:r>
      <w:r>
        <w:t xml:space="preserve"> прием осуществляется по предварительной записи. В случае явки Пациента без записи специалисты Клиники могут отказать в приеме по объективным причинам (кроме экстренных случаев); </w:t>
      </w:r>
    </w:p>
    <w:p w14:paraId="3001FBD0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дату и время приема Пациент выбирает из имеющихся свободных, по согласованию с администратором; </w:t>
      </w:r>
    </w:p>
    <w:p w14:paraId="6C93292B" w14:textId="4F965130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Пациент прибывает на прием к врачу за 20 минут до назначенного времени; </w:t>
      </w:r>
    </w:p>
    <w:p w14:paraId="5452053E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если Пациент не может прийти в назначенное время, он должен заранее предупредить об этом администратора; </w:t>
      </w:r>
    </w:p>
    <w:p w14:paraId="3BEA7C0C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в случае опоздания Пациента более чем на 10 минут, врач имеет право перенести время приема или назначить прием на другой день;</w:t>
      </w:r>
    </w:p>
    <w:p w14:paraId="492DBAA3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в случае непредвиденного отсутствия врача и других чрезвычайных обстоятельств,</w:t>
      </w:r>
      <w:proofErr w:type="gramEnd"/>
      <w:r>
        <w:t xml:space="preserve"> администратор предупреждает об этом Пациента при первой возможности по контактному телефону, указанному Пациентом; </w:t>
      </w:r>
    </w:p>
    <w:p w14:paraId="09797F25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Пациентам, находящимся в состоянии алкогольного, наркотического или токсического опьянения, прием безоговорочно переносится. 3.4. Согласно Постановлению Правительства РФ от 04.10.2012 № 1006 «Об утверждении Правил предоставления медицинскими организациями платных медицинских услуг», с каждым Пациентом заключается соответствующий договор оказания платных медицинских услуг; 3.5. В регистратуре Клиники при первичном обращении Пациента оформляется договор на оказание платных медицинских услуг, в который вносятся следующие сведения о Пациенте: фамилия, имя, отчество (полностью), паспортные данные, пол, дата рождения, адрес по данным прописки (регистрации), действующий контактный телефон; 3.6. В регистратуре Клиники при первичном обращении на Пациента заводится медицинская карта амбулаторного больного, в которую вносятся следующие сведение о Пациенте: фамилия, имя, отчество (полностью), пол, дата рождения, адрес по данным прописки (регистрации), действующий контактный телефон. Медицинская карта Пациента является медицинской документацией Клиники и хранится в регистратуре. Медицинская карта на </w:t>
      </w:r>
      <w:r>
        <w:lastRenderedPageBreak/>
        <w:t>руки пациенту не выдается (за исключением случаев, предусмотренных действующим законодательством РФ), а переносится в кабинет медицинской сестрой. Не разрешается самовольный вынос карты из помещений Клиники без согласования с руководством Клиники.</w:t>
      </w:r>
    </w:p>
    <w:p w14:paraId="7F7C0750" w14:textId="54317C46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3.7. Прием пациента </w:t>
      </w:r>
    </w:p>
    <w:p w14:paraId="22560372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при входе в Клинику Пациент надевает бахилы; </w:t>
      </w:r>
    </w:p>
    <w:p w14:paraId="1422377C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Пациент заходит в кабинет только по приглашению персонала Клиники; </w:t>
      </w:r>
    </w:p>
    <w:p w14:paraId="368927A0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нахождение сопровождающих Пациента лиц в кабинете допускается только с разрешения Лечащего врача и при условии выполнения всех его указаний; </w:t>
      </w:r>
    </w:p>
    <w:p w14:paraId="1B0E9F07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во время осмотра врач устанавливает диагноз, определяет методы, объем, прогноз лечения, о чем подробно информирует пациента в доступной для него форме. Также Пациент предупреждается о возможных осложнениях в процессе и после лечения;</w:t>
      </w:r>
    </w:p>
    <w:p w14:paraId="246468C0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>
        <w:sym w:font="Symbol" w:char="F0B7"/>
      </w:r>
      <w:r>
        <w:t xml:space="preserve"> при отказе Пациента от медицинского вмешательства ему разъясняются возможные последствия; </w:t>
      </w:r>
    </w:p>
    <w:p w14:paraId="6DE5124A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в случае необходимости Пациент может быть направлен в другое медучреждение для проведения специальных исследований, процедур или операций. В этом случае Клиника выписывает соответствующее направление; </w:t>
      </w:r>
    </w:p>
    <w:p w14:paraId="5A5166E5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необходимым условием для проведения лечения является точное соблюдение Пациентом всех предписаний и рекомендаций врача.</w:t>
      </w:r>
    </w:p>
    <w:p w14:paraId="195387DD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3.8. Оплата Сумма оплаты определена актуальным на день оказания услуги прайс-листом Клиники. Оплата услуг производится в рублях, наличным или безналичным расчетом. Возможна оплата третьими лицами. </w:t>
      </w:r>
    </w:p>
    <w:p w14:paraId="0FA76469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 ОТВЕТСТВЕННОСТЬ ЗА НАРУШЕНИЕ НАСТОЯЩИХ ПРАВИЛ </w:t>
      </w:r>
    </w:p>
    <w:p w14:paraId="27E9BFCC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4.1. В случае нарушения Пациентами и иными Посетителями Правил, работники Клиники вправе делать им соответствующие замечания и применять иные меры воздействия, предусмотренные действующим законодательством РФ.</w:t>
      </w:r>
    </w:p>
    <w:p w14:paraId="52BBA4A0" w14:textId="4D6FC68E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4.2. Воспрепятствование осуществлению процесса оказания медицинской помощи, неуважения к работникам Клиники, другим Пациентам и Посетителям, нарушение общественного порядка в служебных помещениях, на территории Клиники, неисполнение законных требований работников Клиники, причинение морального вреда работникам Клиники, причинение вреда деловой репутации Клиники, а также материального ущерба ее имуществу, влечет ответственность, предусмотренную действующим гражданским, административным и уголовным законодательством Российской Федерации.</w:t>
      </w:r>
    </w:p>
    <w:p w14:paraId="03A76499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14:paraId="47CAE639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14:paraId="4DEEEBBA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14:paraId="61D6224C" w14:textId="77777777" w:rsidR="009306B8" w:rsidRDefault="009306B8" w:rsidP="009306B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14:paraId="6FF2DBFF" w14:textId="77777777" w:rsidR="003B4269" w:rsidRDefault="003B4269"/>
    <w:sectPr w:rsidR="003B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B27AD"/>
    <w:multiLevelType w:val="hybridMultilevel"/>
    <w:tmpl w:val="46FEF036"/>
    <w:lvl w:ilvl="0" w:tplc="944A62A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171654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B8"/>
    <w:rsid w:val="003B4269"/>
    <w:rsid w:val="009306B8"/>
    <w:rsid w:val="00A45B24"/>
    <w:rsid w:val="00AE3A03"/>
    <w:rsid w:val="00F7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2E0F"/>
  <w15:chartTrackingRefBased/>
  <w15:docId w15:val="{AA44D057-35CA-4C63-ABA0-DD54E8B5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306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2242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Ильичева</dc:creator>
  <cp:keywords/>
  <dc:description/>
  <cp:lastModifiedBy>Ильичева Лариса</cp:lastModifiedBy>
  <cp:revision>3</cp:revision>
  <cp:lastPrinted>2022-08-31T12:16:00Z</cp:lastPrinted>
  <dcterms:created xsi:type="dcterms:W3CDTF">2022-08-31T12:08:00Z</dcterms:created>
  <dcterms:modified xsi:type="dcterms:W3CDTF">2025-07-07T08:10:00Z</dcterms:modified>
</cp:coreProperties>
</file>